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259BE" w:rsidRDefault="00000000">
      <w:pPr>
        <w:rPr>
          <w:b/>
          <w:bCs/>
        </w:rPr>
      </w:pPr>
      <w:r>
        <w:rPr>
          <w:b/>
          <w:bCs/>
        </w:rPr>
        <w:t>Questions 1 : Quels sont les passages de ce document de travail qui rendent mon cœur brûlant – comme les disciples d’Emmaüs ?</w:t>
      </w:r>
    </w:p>
    <w:p w14:paraId="00000002" w14:textId="77777777" w:rsidR="000259BE" w:rsidRDefault="00000000">
      <w:r>
        <w:t xml:space="preserve"> </w:t>
      </w:r>
    </w:p>
    <w:p w14:paraId="00000003" w14:textId="77777777" w:rsidR="000259BE" w:rsidRDefault="00000000">
      <w:r>
        <w:br w:type="page"/>
      </w:r>
    </w:p>
    <w:p w14:paraId="00000004" w14:textId="77777777" w:rsidR="000259BE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b/>
          <w:bCs/>
        </w:rPr>
        <w:lastRenderedPageBreak/>
        <w:t xml:space="preserve">Question 2 : </w:t>
      </w:r>
      <w:r>
        <w:rPr>
          <w:rFonts w:ascii="Times New Roman" w:eastAsia="Times New Roman" w:hAnsi="Times New Roman" w:cs="Times New Roman"/>
          <w:b/>
          <w:bCs/>
        </w:rPr>
        <w:t>Quels éléments du document de travail pensez-vous devoir être approfondis en vue du développement futur d'une Église missionnaire ?</w:t>
      </w:r>
    </w:p>
    <w:p w14:paraId="00000005" w14:textId="77777777" w:rsidR="000259BE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p w14:paraId="00000006" w14:textId="77777777" w:rsidR="000259BE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Question 3 : Quels éléments aimeriez-vous ajouter au texte afin de mieux témoigner de l'Évangile, à partir de la réalité dans laquelle vous travaillez ?</w:t>
      </w:r>
    </w:p>
    <w:p w14:paraId="00000007" w14:textId="77777777" w:rsidR="000259BE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p w14:paraId="00000008" w14:textId="77777777" w:rsidR="000259BE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Question 4 : Quelles sont les trois priorités que vous voyez pour les années à venir dans tout ce qui est proposé dans ce document de travail ?</w:t>
      </w:r>
    </w:p>
    <w:p w14:paraId="00000009" w14:textId="77777777" w:rsidR="000259BE" w:rsidRDefault="000259BE">
      <w:pPr>
        <w:rPr>
          <w:rFonts w:ascii="Times New Roman" w:eastAsia="Times New Roman" w:hAnsi="Times New Roman" w:cs="Times New Roman"/>
        </w:rPr>
      </w:pPr>
    </w:p>
    <w:p w14:paraId="0000000A" w14:textId="77777777" w:rsidR="000259BE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p w14:paraId="0000000B" w14:textId="77777777" w:rsidR="000259BE" w:rsidRDefault="000259BE"/>
    <w:sectPr w:rsidR="000259BE">
      <w:headerReference w:type="default" r:id="rId6"/>
      <w:pgSz w:w="11906" w:h="16838"/>
      <w:pgMar w:top="1440" w:right="1133" w:bottom="1440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7F831" w14:textId="77777777" w:rsidR="00C45127" w:rsidRDefault="00C45127">
      <w:pPr>
        <w:spacing w:after="0" w:line="240" w:lineRule="auto"/>
      </w:pPr>
      <w:r>
        <w:separator/>
      </w:r>
    </w:p>
  </w:endnote>
  <w:endnote w:type="continuationSeparator" w:id="0">
    <w:p w14:paraId="14220EA7" w14:textId="77777777" w:rsidR="00C45127" w:rsidRDefault="00C45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AB4A863-3F9D-4E45-8E5A-E0D3ECB6AB43}"/>
    <w:embedBold r:id="rId2" w:fontKey="{77C02365-A0EF-43E0-9252-B8E2A60F7873}"/>
    <w:embedItalic r:id="rId3" w:fontKey="{FB624C26-859A-4909-8B03-DC878B1188B3}"/>
  </w:font>
  <w:font w:name="Play">
    <w:charset w:val="00"/>
    <w:family w:val="auto"/>
    <w:pitch w:val="default"/>
    <w:embedRegular r:id="rId4" w:fontKey="{A7C6F296-CB0F-4AB3-AEEF-8702C6EED6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B3E0A55-B3CE-4F33-BA10-27133D5D38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F9005D-ABBC-4CFB-BF10-5A3421F7E2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7E33B" w14:textId="77777777" w:rsidR="00C45127" w:rsidRDefault="00C45127">
      <w:pPr>
        <w:spacing w:after="0" w:line="240" w:lineRule="auto"/>
      </w:pPr>
      <w:r>
        <w:separator/>
      </w:r>
    </w:p>
  </w:footnote>
  <w:footnote w:type="continuationSeparator" w:id="0">
    <w:p w14:paraId="3431BF40" w14:textId="77777777" w:rsidR="00C45127" w:rsidRDefault="00C45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C" w14:textId="77777777" w:rsidR="000259BE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360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hyperlink r:id="rId1">
      <w:r>
        <w:rPr>
          <w:rFonts w:ascii="Times New Roman" w:eastAsia="Times New Roman" w:hAnsi="Times New Roman" w:cs="Times New Roman"/>
          <w:b/>
          <w:bCs/>
          <w:color w:val="467886"/>
          <w:sz w:val="28"/>
          <w:szCs w:val="28"/>
          <w:u w:val="single"/>
        </w:rPr>
        <w:t>Projet de lettre de notre archevêque sur la mission de l’annonce de l’Evangile</w:t>
      </w:r>
    </w:hyperlink>
  </w:p>
  <w:p w14:paraId="0000000D" w14:textId="77777777" w:rsidR="000259BE" w:rsidRDefault="000259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BE"/>
    <w:rsid w:val="000259BE"/>
    <w:rsid w:val="00464ADC"/>
    <w:rsid w:val="00C45127"/>
    <w:rsid w:val="00D6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F19BB1-C4E1-4797-9866-0D743A5A7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rive.google.com/file/d/1iro14obRe9YvhWt4Z_i5mBqN9tMS0cSa/view?usp=drive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</Words>
  <Characters>491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Baudouin Kelecom</dc:creator>
  <cp:lastModifiedBy>Baudouin Kelecom</cp:lastModifiedBy>
  <cp:revision>2</cp:revision>
  <dcterms:created xsi:type="dcterms:W3CDTF">2026-06-25T09:25:00Z</dcterms:created>
  <dcterms:modified xsi:type="dcterms:W3CDTF">2026-06-25T09:25:00Z</dcterms:modified>
</cp:coreProperties>
</file>